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9B6A8" w14:textId="77777777" w:rsidR="00473A69" w:rsidRPr="005501FB" w:rsidRDefault="00000000">
      <w:pPr>
        <w:rPr>
          <w:lang w:val="sv-SE"/>
        </w:rPr>
      </w:pPr>
      <w:r>
        <w:rPr>
          <w:b/>
          <w:color w:val="F47A20"/>
          <w:sz w:val="17"/>
          <w:lang w:val="sv-SE"/>
        </w:rPr>
        <w:t xml:space="preserve">SVENSKA </w:t>
      </w:r>
      <w:proofErr w:type="gramStart"/>
      <w:r>
        <w:rPr>
          <w:b/>
          <w:color w:val="F47A20"/>
          <w:sz w:val="17"/>
          <w:lang w:val="sv-SE"/>
        </w:rPr>
        <w:t>LEDARGRUPPEN  |</w:t>
      </w:r>
      <w:proofErr w:type="gramEnd"/>
      <w:r>
        <w:rPr>
          <w:b/>
          <w:color w:val="F47A20"/>
          <w:sz w:val="17"/>
          <w:lang w:val="sv-SE"/>
        </w:rPr>
        <w:t xml:space="preserve">  ARBETSMILJÖ</w:t>
      </w:r>
    </w:p>
    <w:p w14:paraId="107154AE" w14:textId="77777777" w:rsidR="00473A69" w:rsidRDefault="00000000">
      <w:pPr>
        <w:pStyle w:val="Title"/>
        <w:rPr>
          <w:lang w:val="sv-SE"/>
        </w:rPr>
      </w:pPr>
      <w:r>
        <w:rPr>
          <w:lang w:val="sv-SE"/>
        </w:rPr>
        <w:t>Snabbkontroll för samverkan med skyddsombud</w:t>
      </w:r>
    </w:p>
    <w:p w14:paraId="66CA3E3F" w14:textId="77777777" w:rsidR="00473A69" w:rsidRDefault="00000000">
      <w:pPr>
        <w:pStyle w:val="BodyText"/>
        <w:spacing w:after="160"/>
        <w:rPr>
          <w:lang w:val="sv-SE"/>
        </w:rPr>
      </w:pPr>
      <w:r>
        <w:rPr>
          <w:lang w:val="sv-SE"/>
        </w:rPr>
        <w:t>Använd formuläret som en gemensam avstämning mellan arbetsgivare och skyddsombud. Markera det alternativ som bäst beskriver nuläget och anteckna vad ni behöver ta vidare.</w:t>
      </w:r>
    </w:p>
    <w:tbl>
      <w:tblPr>
        <w:tblW w:w="1065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5"/>
        <w:gridCol w:w="3671"/>
        <w:gridCol w:w="1655"/>
        <w:gridCol w:w="3671"/>
      </w:tblGrid>
      <w:tr w:rsidR="00473A69" w14:paraId="0513615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6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FF6F8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7C2E913" w14:textId="77777777" w:rsidR="00473A69" w:rsidRDefault="00000000">
            <w:pPr>
              <w:spacing w:after="0" w:line="251" w:lineRule="auto"/>
            </w:pPr>
            <w:proofErr w:type="spellStart"/>
            <w:r>
              <w:rPr>
                <w:b/>
                <w:color w:val="003B52"/>
                <w:sz w:val="18"/>
              </w:rPr>
              <w:t>Organisation</w:t>
            </w:r>
            <w:proofErr w:type="spellEnd"/>
          </w:p>
        </w:tc>
        <w:tc>
          <w:tcPr>
            <w:tcW w:w="367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B747737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8"/>
              </w:rPr>
              <w:t xml:space="preserve">Klicka </w:t>
            </w:r>
            <w:proofErr w:type="spellStart"/>
            <w:r>
              <w:rPr>
                <w:color w:val="666666"/>
                <w:sz w:val="18"/>
              </w:rPr>
              <w:t>eller</w:t>
            </w:r>
            <w:proofErr w:type="spellEnd"/>
            <w:r>
              <w:rPr>
                <w:color w:val="666666"/>
                <w:sz w:val="18"/>
              </w:rPr>
              <w:t xml:space="preserve"> </w:t>
            </w:r>
            <w:proofErr w:type="spellStart"/>
            <w:r>
              <w:rPr>
                <w:color w:val="666666"/>
                <w:sz w:val="18"/>
              </w:rPr>
              <w:t>skriv</w:t>
            </w:r>
            <w:proofErr w:type="spellEnd"/>
            <w:r>
              <w:rPr>
                <w:color w:val="666666"/>
                <w:sz w:val="18"/>
              </w:rPr>
              <w:t xml:space="preserve"> </w:t>
            </w:r>
            <w:proofErr w:type="spellStart"/>
            <w:r>
              <w:rPr>
                <w:color w:val="666666"/>
                <w:sz w:val="18"/>
              </w:rPr>
              <w:t>här</w:t>
            </w:r>
            <w:proofErr w:type="spellEnd"/>
          </w:p>
        </w:tc>
        <w:tc>
          <w:tcPr>
            <w:tcW w:w="16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FF6F8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E0E2F75" w14:textId="77777777" w:rsidR="00473A69" w:rsidRDefault="00000000">
            <w:pPr>
              <w:spacing w:after="0" w:line="251" w:lineRule="auto"/>
            </w:pPr>
            <w:r>
              <w:rPr>
                <w:b/>
                <w:color w:val="003B52"/>
                <w:sz w:val="18"/>
              </w:rPr>
              <w:t>Datum</w:t>
            </w:r>
          </w:p>
        </w:tc>
        <w:tc>
          <w:tcPr>
            <w:tcW w:w="367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13F5101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8"/>
              </w:rPr>
              <w:t>ÅÅÅÅ-MM-DD</w:t>
            </w:r>
          </w:p>
        </w:tc>
      </w:tr>
      <w:tr w:rsidR="00473A69" w14:paraId="12C4F2E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6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FF6F8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38B09FF" w14:textId="77777777" w:rsidR="00473A69" w:rsidRDefault="00000000">
            <w:pPr>
              <w:spacing w:after="0" w:line="251" w:lineRule="auto"/>
            </w:pPr>
            <w:proofErr w:type="spellStart"/>
            <w:r>
              <w:rPr>
                <w:b/>
                <w:color w:val="003B52"/>
                <w:sz w:val="18"/>
              </w:rPr>
              <w:t>Deltagare</w:t>
            </w:r>
            <w:proofErr w:type="spellEnd"/>
          </w:p>
        </w:tc>
        <w:tc>
          <w:tcPr>
            <w:tcW w:w="367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80B53FB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8"/>
              </w:rPr>
              <w:t xml:space="preserve">Klicka </w:t>
            </w:r>
            <w:proofErr w:type="spellStart"/>
            <w:r>
              <w:rPr>
                <w:color w:val="666666"/>
                <w:sz w:val="18"/>
              </w:rPr>
              <w:t>eller</w:t>
            </w:r>
            <w:proofErr w:type="spellEnd"/>
            <w:r>
              <w:rPr>
                <w:color w:val="666666"/>
                <w:sz w:val="18"/>
              </w:rPr>
              <w:t xml:space="preserve"> </w:t>
            </w:r>
            <w:proofErr w:type="spellStart"/>
            <w:r>
              <w:rPr>
                <w:color w:val="666666"/>
                <w:sz w:val="18"/>
              </w:rPr>
              <w:t>skriv</w:t>
            </w:r>
            <w:proofErr w:type="spellEnd"/>
            <w:r>
              <w:rPr>
                <w:color w:val="666666"/>
                <w:sz w:val="18"/>
              </w:rPr>
              <w:t xml:space="preserve"> </w:t>
            </w:r>
            <w:proofErr w:type="spellStart"/>
            <w:r>
              <w:rPr>
                <w:color w:val="666666"/>
                <w:sz w:val="18"/>
              </w:rPr>
              <w:t>här</w:t>
            </w:r>
            <w:proofErr w:type="spellEnd"/>
          </w:p>
        </w:tc>
        <w:tc>
          <w:tcPr>
            <w:tcW w:w="16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FF6F8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A17D95" w14:textId="77777777" w:rsidR="00473A69" w:rsidRDefault="00000000">
            <w:pPr>
              <w:spacing w:after="0" w:line="251" w:lineRule="auto"/>
            </w:pPr>
            <w:proofErr w:type="spellStart"/>
            <w:r>
              <w:rPr>
                <w:b/>
                <w:color w:val="003B52"/>
                <w:sz w:val="18"/>
              </w:rPr>
              <w:t>Skyddsombud</w:t>
            </w:r>
            <w:proofErr w:type="spellEnd"/>
          </w:p>
        </w:tc>
        <w:tc>
          <w:tcPr>
            <w:tcW w:w="367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F5B75DA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8"/>
              </w:rPr>
              <w:t xml:space="preserve">Klicka </w:t>
            </w:r>
            <w:proofErr w:type="spellStart"/>
            <w:r>
              <w:rPr>
                <w:color w:val="666666"/>
                <w:sz w:val="18"/>
              </w:rPr>
              <w:t>eller</w:t>
            </w:r>
            <w:proofErr w:type="spellEnd"/>
            <w:r>
              <w:rPr>
                <w:color w:val="666666"/>
                <w:sz w:val="18"/>
              </w:rPr>
              <w:t xml:space="preserve"> </w:t>
            </w:r>
            <w:proofErr w:type="spellStart"/>
            <w:r>
              <w:rPr>
                <w:color w:val="666666"/>
                <w:sz w:val="18"/>
              </w:rPr>
              <w:t>skriv</w:t>
            </w:r>
            <w:proofErr w:type="spellEnd"/>
            <w:r>
              <w:rPr>
                <w:color w:val="666666"/>
                <w:sz w:val="18"/>
              </w:rPr>
              <w:t xml:space="preserve"> </w:t>
            </w:r>
            <w:proofErr w:type="spellStart"/>
            <w:r>
              <w:rPr>
                <w:color w:val="666666"/>
                <w:sz w:val="18"/>
              </w:rPr>
              <w:t>här</w:t>
            </w:r>
            <w:proofErr w:type="spellEnd"/>
          </w:p>
        </w:tc>
      </w:tr>
    </w:tbl>
    <w:p w14:paraId="28A859EC" w14:textId="77777777" w:rsidR="00473A69" w:rsidRPr="005501FB" w:rsidRDefault="00000000">
      <w:pPr>
        <w:spacing w:before="80" w:after="140"/>
        <w:rPr>
          <w:lang w:val="sv-SE"/>
        </w:rPr>
      </w:pPr>
      <w:r>
        <w:rPr>
          <w:color w:val="666666"/>
          <w:sz w:val="18"/>
          <w:lang w:val="sv-SE"/>
        </w:rPr>
        <w:t>Arbetsgivaren har alltid kvar ansvaret för arbetsmiljön. Skyddsombudet företräder arbetstagarna och ska ges möjlighet att medverka i arbetsmiljöarbetet.</w:t>
      </w:r>
    </w:p>
    <w:tbl>
      <w:tblPr>
        <w:tblW w:w="1044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648"/>
        <w:gridCol w:w="936"/>
        <w:gridCol w:w="648"/>
        <w:gridCol w:w="3528"/>
      </w:tblGrid>
      <w:tr w:rsidR="00473A69" w14:paraId="61D933C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46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3B52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D8E74D2" w14:textId="77777777" w:rsidR="00473A69" w:rsidRDefault="00000000">
            <w:pPr>
              <w:spacing w:after="0" w:line="251" w:lineRule="auto"/>
            </w:pPr>
            <w:proofErr w:type="spellStart"/>
            <w:r>
              <w:rPr>
                <w:b/>
                <w:color w:val="FFFFFF"/>
                <w:sz w:val="17"/>
              </w:rPr>
              <w:t>Fråga</w:t>
            </w:r>
            <w:proofErr w:type="spellEnd"/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3B52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D247E12" w14:textId="77777777" w:rsidR="00473A69" w:rsidRDefault="00000000">
            <w:pPr>
              <w:spacing w:after="0" w:line="251" w:lineRule="auto"/>
              <w:jc w:val="center"/>
            </w:pPr>
            <w:r>
              <w:rPr>
                <w:b/>
                <w:color w:val="FFFFFF"/>
                <w:sz w:val="17"/>
              </w:rPr>
              <w:t>Ja</w:t>
            </w:r>
          </w:p>
        </w:tc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3B52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C0553F4" w14:textId="77777777" w:rsidR="00473A69" w:rsidRDefault="00000000">
            <w:pPr>
              <w:spacing w:after="0" w:line="251" w:lineRule="auto"/>
              <w:jc w:val="center"/>
            </w:pPr>
            <w:r>
              <w:rPr>
                <w:b/>
                <w:color w:val="FFFFFF"/>
                <w:sz w:val="17"/>
              </w:rPr>
              <w:t>Delvis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3B52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3728232" w14:textId="77777777" w:rsidR="00473A69" w:rsidRDefault="00000000">
            <w:pPr>
              <w:spacing w:after="0" w:line="251" w:lineRule="auto"/>
              <w:jc w:val="center"/>
            </w:pPr>
            <w:r>
              <w:rPr>
                <w:b/>
                <w:color w:val="FFFFFF"/>
                <w:sz w:val="17"/>
              </w:rPr>
              <w:t>Nej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3B52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AF987BD" w14:textId="77777777" w:rsidR="00473A69" w:rsidRDefault="00000000">
            <w:pPr>
              <w:spacing w:after="0" w:line="251" w:lineRule="auto"/>
            </w:pPr>
            <w:proofErr w:type="spellStart"/>
            <w:r>
              <w:rPr>
                <w:b/>
                <w:color w:val="FFFFFF"/>
                <w:sz w:val="17"/>
              </w:rPr>
              <w:t>Kommentar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eller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nästa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steg</w:t>
            </w:r>
            <w:proofErr w:type="spellEnd"/>
          </w:p>
        </w:tc>
      </w:tr>
      <w:tr w:rsidR="00473A69" w14:paraId="0293EC0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64A341A3" w14:textId="77777777" w:rsidR="00473A69" w:rsidRPr="005501FB" w:rsidRDefault="00000000">
            <w:pPr>
              <w:spacing w:after="0" w:line="251" w:lineRule="auto"/>
              <w:rPr>
                <w:lang w:val="sv-SE"/>
              </w:rPr>
            </w:pPr>
            <w:r>
              <w:rPr>
                <w:sz w:val="18"/>
                <w:lang w:val="sv-SE"/>
              </w:rPr>
              <w:t>1. Vet medarbetarna vem eller vilka som är skyddsombud och vilket skyddsområde de har?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6619F1D7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0C5FA6F7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4C950DBF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0D3D4530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7"/>
              </w:rPr>
              <w:t xml:space="preserve">Klicka </w:t>
            </w:r>
            <w:proofErr w:type="spellStart"/>
            <w:r>
              <w:rPr>
                <w:color w:val="666666"/>
                <w:sz w:val="17"/>
              </w:rPr>
              <w:t>eller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skriv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här</w:t>
            </w:r>
            <w:proofErr w:type="spellEnd"/>
            <w:r>
              <w:br/>
            </w:r>
          </w:p>
        </w:tc>
      </w:tr>
      <w:tr w:rsidR="00473A69" w14:paraId="5C7D05C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7FD274BF" w14:textId="77777777" w:rsidR="00473A69" w:rsidRPr="005501FB" w:rsidRDefault="00000000">
            <w:pPr>
              <w:spacing w:after="0" w:line="251" w:lineRule="auto"/>
              <w:rPr>
                <w:lang w:val="sv-SE"/>
              </w:rPr>
            </w:pPr>
            <w:r>
              <w:rPr>
                <w:sz w:val="18"/>
                <w:lang w:val="sv-SE"/>
              </w:rPr>
              <w:t>2. Blir skyddsombudet involverat innan förändringar som kan påverka arbetsmiljön beslutas?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47D5CA09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6FB49568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7DD4A453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61B0F392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7"/>
              </w:rPr>
              <w:t xml:space="preserve">Klicka </w:t>
            </w:r>
            <w:proofErr w:type="spellStart"/>
            <w:r>
              <w:rPr>
                <w:color w:val="666666"/>
                <w:sz w:val="17"/>
              </w:rPr>
              <w:t>eller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skriv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här</w:t>
            </w:r>
            <w:proofErr w:type="spellEnd"/>
            <w:r>
              <w:br/>
            </w:r>
          </w:p>
        </w:tc>
      </w:tr>
      <w:tr w:rsidR="00473A69" w14:paraId="0BAB0F4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43535FAF" w14:textId="77777777" w:rsidR="00473A69" w:rsidRPr="005501FB" w:rsidRDefault="00000000">
            <w:pPr>
              <w:spacing w:after="0" w:line="251" w:lineRule="auto"/>
              <w:rPr>
                <w:lang w:val="sv-SE"/>
              </w:rPr>
            </w:pPr>
            <w:r>
              <w:rPr>
                <w:sz w:val="18"/>
                <w:lang w:val="sv-SE"/>
              </w:rPr>
              <w:t>3. Finns en känd rutin för att rapportera risker, tillbud och olyckor?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708AA5D9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1209578B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0B701D95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672B8570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7"/>
              </w:rPr>
              <w:t xml:space="preserve">Klicka </w:t>
            </w:r>
            <w:proofErr w:type="spellStart"/>
            <w:r>
              <w:rPr>
                <w:color w:val="666666"/>
                <w:sz w:val="17"/>
              </w:rPr>
              <w:t>eller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skriv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här</w:t>
            </w:r>
            <w:proofErr w:type="spellEnd"/>
            <w:r>
              <w:br/>
            </w:r>
          </w:p>
        </w:tc>
      </w:tr>
      <w:tr w:rsidR="00473A69" w14:paraId="0F12ED3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3C74E3DD" w14:textId="77777777" w:rsidR="00473A69" w:rsidRPr="005501FB" w:rsidRDefault="00000000">
            <w:pPr>
              <w:spacing w:after="0" w:line="251" w:lineRule="auto"/>
              <w:rPr>
                <w:lang w:val="sv-SE"/>
              </w:rPr>
            </w:pPr>
            <w:r>
              <w:rPr>
                <w:sz w:val="18"/>
                <w:szCs w:val="18"/>
                <w:lang w:val="sv-SE"/>
              </w:rPr>
              <w:t xml:space="preserve">4. Framgår det vem som ansvarar för </w:t>
            </w:r>
            <w:proofErr w:type="gramStart"/>
            <w:r>
              <w:rPr>
                <w:sz w:val="18"/>
                <w:szCs w:val="18"/>
                <w:lang w:val="sv-SE"/>
              </w:rPr>
              <w:t>varje  åtgärd</w:t>
            </w:r>
            <w:proofErr w:type="gramEnd"/>
            <w:r>
              <w:rPr>
                <w:sz w:val="18"/>
                <w:szCs w:val="18"/>
                <w:lang w:val="sv-SE"/>
              </w:rPr>
              <w:t xml:space="preserve"> och när den ska följas upp?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6B56786A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6F566042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5FB7B797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260B0030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7"/>
              </w:rPr>
              <w:t xml:space="preserve">Klicka </w:t>
            </w:r>
            <w:proofErr w:type="spellStart"/>
            <w:r>
              <w:rPr>
                <w:color w:val="666666"/>
                <w:sz w:val="17"/>
              </w:rPr>
              <w:t>eller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skriv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här</w:t>
            </w:r>
            <w:proofErr w:type="spellEnd"/>
            <w:r>
              <w:br/>
            </w:r>
          </w:p>
        </w:tc>
      </w:tr>
      <w:tr w:rsidR="00473A69" w14:paraId="4240940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6423C853" w14:textId="77777777" w:rsidR="00473A69" w:rsidRPr="005501FB" w:rsidRDefault="00000000">
            <w:pPr>
              <w:spacing w:after="0" w:line="251" w:lineRule="auto"/>
              <w:rPr>
                <w:lang w:val="sv-SE"/>
              </w:rPr>
            </w:pPr>
            <w:r>
              <w:rPr>
                <w:sz w:val="18"/>
                <w:lang w:val="sv-SE"/>
              </w:rPr>
              <w:t>5. Får skyddsombudet de underlag och den information som behövs?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4BC8F477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77574AAD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6AD8B9B1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1758BC68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7"/>
              </w:rPr>
              <w:t xml:space="preserve">Klicka </w:t>
            </w:r>
            <w:proofErr w:type="spellStart"/>
            <w:r>
              <w:rPr>
                <w:color w:val="666666"/>
                <w:sz w:val="17"/>
              </w:rPr>
              <w:t>eller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skriv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här</w:t>
            </w:r>
            <w:proofErr w:type="spellEnd"/>
            <w:r>
              <w:br/>
            </w:r>
          </w:p>
        </w:tc>
      </w:tr>
      <w:tr w:rsidR="00473A69" w14:paraId="0F68191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427CD8B8" w14:textId="77777777" w:rsidR="00473A69" w:rsidRPr="005501FB" w:rsidRDefault="00000000">
            <w:pPr>
              <w:spacing w:after="0" w:line="251" w:lineRule="auto"/>
              <w:rPr>
                <w:lang w:val="sv-SE"/>
              </w:rPr>
            </w:pPr>
            <w:r>
              <w:rPr>
                <w:sz w:val="18"/>
                <w:lang w:val="sv-SE"/>
              </w:rPr>
              <w:t>6. Finns avsatt tid och relevant utbildning för uppdraget?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4A92D971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7EACB2A4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424E41AD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4F3A6CAD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7"/>
              </w:rPr>
              <w:t xml:space="preserve">Klicka </w:t>
            </w:r>
            <w:proofErr w:type="spellStart"/>
            <w:r>
              <w:rPr>
                <w:color w:val="666666"/>
                <w:sz w:val="17"/>
              </w:rPr>
              <w:t>eller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skriv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här</w:t>
            </w:r>
            <w:proofErr w:type="spellEnd"/>
            <w:r>
              <w:br/>
            </w:r>
          </w:p>
        </w:tc>
      </w:tr>
      <w:tr w:rsidR="00473A69" w14:paraId="041D23A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8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279764F1" w14:textId="77777777" w:rsidR="00473A69" w:rsidRPr="005501FB" w:rsidRDefault="00000000">
            <w:pPr>
              <w:spacing w:after="0" w:line="251" w:lineRule="auto"/>
              <w:rPr>
                <w:lang w:val="sv-SE"/>
              </w:rPr>
            </w:pPr>
            <w:r>
              <w:rPr>
                <w:sz w:val="18"/>
                <w:szCs w:val="18"/>
                <w:lang w:val="sv-SE"/>
              </w:rPr>
              <w:t xml:space="preserve">7. Återkopplar ni till medarbetarna om </w:t>
            </w:r>
            <w:proofErr w:type="gramStart"/>
            <w:r>
              <w:rPr>
                <w:sz w:val="18"/>
                <w:szCs w:val="18"/>
                <w:lang w:val="sv-SE"/>
              </w:rPr>
              <w:t>vilka  åtgärder</w:t>
            </w:r>
            <w:proofErr w:type="gramEnd"/>
            <w:r>
              <w:rPr>
                <w:sz w:val="18"/>
                <w:szCs w:val="18"/>
                <w:lang w:val="sv-SE"/>
              </w:rPr>
              <w:t xml:space="preserve"> som genomförs?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7608465E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93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368075AA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64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792EDBC9" w14:textId="77777777" w:rsidR="00473A69" w:rsidRDefault="00000000">
            <w:pPr>
              <w:spacing w:after="0" w:line="251" w:lineRule="auto"/>
              <w:jc w:val="center"/>
            </w:pPr>
            <w:r>
              <w:rPr>
                <w:color w:val="F47A20"/>
                <w:sz w:val="28"/>
              </w:rPr>
              <w:t>☐</w:t>
            </w:r>
          </w:p>
        </w:tc>
        <w:tc>
          <w:tcPr>
            <w:tcW w:w="35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15B2B6D7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7"/>
              </w:rPr>
              <w:t xml:space="preserve">Klicka </w:t>
            </w:r>
            <w:proofErr w:type="spellStart"/>
            <w:r>
              <w:rPr>
                <w:color w:val="666666"/>
                <w:sz w:val="17"/>
              </w:rPr>
              <w:t>eller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skriv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här</w:t>
            </w:r>
            <w:proofErr w:type="spellEnd"/>
            <w:r>
              <w:br/>
            </w:r>
          </w:p>
        </w:tc>
      </w:tr>
    </w:tbl>
    <w:p w14:paraId="6CEDBDCB" w14:textId="77777777" w:rsidR="00473A69" w:rsidRDefault="00000000">
      <w:pPr>
        <w:pStyle w:val="Heading1"/>
      </w:pPr>
      <w:proofErr w:type="spellStart"/>
      <w:r>
        <w:t>Prioriterade</w:t>
      </w:r>
      <w:proofErr w:type="spellEnd"/>
      <w:r>
        <w:t xml:space="preserve"> </w:t>
      </w:r>
      <w:proofErr w:type="spellStart"/>
      <w:r>
        <w:t>förbättringar</w:t>
      </w:r>
      <w:proofErr w:type="spellEnd"/>
    </w:p>
    <w:p w14:paraId="779705CF" w14:textId="77777777" w:rsidR="00473A69" w:rsidRPr="005501FB" w:rsidRDefault="00000000">
      <w:pPr>
        <w:pStyle w:val="BodyText"/>
        <w:spacing w:after="120"/>
        <w:rPr>
          <w:lang w:val="sv-SE"/>
        </w:rPr>
      </w:pPr>
      <w:r>
        <w:rPr>
          <w:sz w:val="19"/>
          <w:lang w:val="sv-SE"/>
        </w:rPr>
        <w:t>Välj en eller två punkter att börja med. Skriv en tydlig åtgärd, utse en ansvarig och bestäm när ni ska följa upp.</w:t>
      </w:r>
    </w:p>
    <w:tbl>
      <w:tblPr>
        <w:tblW w:w="1044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6"/>
        <w:gridCol w:w="1728"/>
        <w:gridCol w:w="1728"/>
        <w:gridCol w:w="2088"/>
      </w:tblGrid>
      <w:tr w:rsidR="00473A69" w14:paraId="4F499455" w14:textId="77777777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48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3B5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77C6DA25" w14:textId="77777777" w:rsidR="00473A69" w:rsidRDefault="00000000">
            <w:pPr>
              <w:spacing w:after="0" w:line="251" w:lineRule="auto"/>
            </w:pPr>
            <w:proofErr w:type="spellStart"/>
            <w:r>
              <w:rPr>
                <w:b/>
                <w:color w:val="FFFFFF"/>
                <w:sz w:val="17"/>
              </w:rPr>
              <w:t>Åtgärd</w:t>
            </w:r>
            <w:proofErr w:type="spellEnd"/>
          </w:p>
        </w:tc>
        <w:tc>
          <w:tcPr>
            <w:tcW w:w="17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3B5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22ABB8B3" w14:textId="77777777" w:rsidR="00473A69" w:rsidRDefault="00000000">
            <w:pPr>
              <w:spacing w:after="0" w:line="251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Ansvarig</w:t>
            </w:r>
            <w:proofErr w:type="spellEnd"/>
          </w:p>
        </w:tc>
        <w:tc>
          <w:tcPr>
            <w:tcW w:w="17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3B5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30D97D3A" w14:textId="77777777" w:rsidR="00473A69" w:rsidRDefault="00000000">
            <w:pPr>
              <w:spacing w:after="0" w:line="251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Klart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senast</w:t>
            </w:r>
            <w:proofErr w:type="spellEnd"/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003B52"/>
            <w:tcMar>
              <w:top w:w="120" w:type="dxa"/>
              <w:left w:w="110" w:type="dxa"/>
              <w:bottom w:w="120" w:type="dxa"/>
              <w:right w:w="110" w:type="dxa"/>
            </w:tcMar>
            <w:vAlign w:val="center"/>
          </w:tcPr>
          <w:p w14:paraId="22A5D783" w14:textId="77777777" w:rsidR="00473A69" w:rsidRDefault="00000000">
            <w:pPr>
              <w:spacing w:after="0" w:line="251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Uppföljning</w:t>
            </w:r>
            <w:proofErr w:type="spellEnd"/>
          </w:p>
        </w:tc>
      </w:tr>
      <w:tr w:rsidR="00473A69" w14:paraId="1089AF7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8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45" w:type="dxa"/>
              <w:left w:w="110" w:type="dxa"/>
              <w:bottom w:w="145" w:type="dxa"/>
              <w:right w:w="110" w:type="dxa"/>
            </w:tcMar>
            <w:vAlign w:val="center"/>
          </w:tcPr>
          <w:p w14:paraId="54CC4F41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7"/>
              </w:rPr>
              <w:t xml:space="preserve">Klicka </w:t>
            </w:r>
            <w:proofErr w:type="spellStart"/>
            <w:r>
              <w:rPr>
                <w:color w:val="666666"/>
                <w:sz w:val="17"/>
              </w:rPr>
              <w:t>eller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skriv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här</w:t>
            </w:r>
            <w:proofErr w:type="spellEnd"/>
            <w:r>
              <w:br/>
            </w:r>
          </w:p>
        </w:tc>
        <w:tc>
          <w:tcPr>
            <w:tcW w:w="17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45" w:type="dxa"/>
              <w:left w:w="110" w:type="dxa"/>
              <w:bottom w:w="145" w:type="dxa"/>
              <w:right w:w="110" w:type="dxa"/>
            </w:tcMar>
            <w:vAlign w:val="center"/>
          </w:tcPr>
          <w:p w14:paraId="3D094A4E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7"/>
              </w:rPr>
              <w:t xml:space="preserve">Klicka </w:t>
            </w:r>
            <w:proofErr w:type="spellStart"/>
            <w:r>
              <w:rPr>
                <w:color w:val="666666"/>
                <w:sz w:val="17"/>
              </w:rPr>
              <w:t>eller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skriv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här</w:t>
            </w:r>
            <w:proofErr w:type="spellEnd"/>
          </w:p>
        </w:tc>
        <w:tc>
          <w:tcPr>
            <w:tcW w:w="17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45" w:type="dxa"/>
              <w:left w:w="110" w:type="dxa"/>
              <w:bottom w:w="145" w:type="dxa"/>
              <w:right w:w="110" w:type="dxa"/>
            </w:tcMar>
            <w:vAlign w:val="center"/>
          </w:tcPr>
          <w:p w14:paraId="28745613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7"/>
              </w:rPr>
              <w:t xml:space="preserve">Klicka </w:t>
            </w:r>
            <w:proofErr w:type="spellStart"/>
            <w:r>
              <w:rPr>
                <w:color w:val="666666"/>
                <w:sz w:val="17"/>
              </w:rPr>
              <w:t>eller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skriv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här</w:t>
            </w:r>
            <w:proofErr w:type="spellEnd"/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45" w:type="dxa"/>
              <w:left w:w="110" w:type="dxa"/>
              <w:bottom w:w="145" w:type="dxa"/>
              <w:right w:w="110" w:type="dxa"/>
            </w:tcMar>
            <w:vAlign w:val="center"/>
          </w:tcPr>
          <w:p w14:paraId="1216D22C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7"/>
              </w:rPr>
              <w:t xml:space="preserve">Klicka </w:t>
            </w:r>
            <w:proofErr w:type="spellStart"/>
            <w:r>
              <w:rPr>
                <w:color w:val="666666"/>
                <w:sz w:val="17"/>
              </w:rPr>
              <w:t>eller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skriv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här</w:t>
            </w:r>
            <w:proofErr w:type="spellEnd"/>
          </w:p>
        </w:tc>
      </w:tr>
      <w:tr w:rsidR="00473A69" w14:paraId="654EABC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89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45" w:type="dxa"/>
              <w:left w:w="110" w:type="dxa"/>
              <w:bottom w:w="145" w:type="dxa"/>
              <w:right w:w="110" w:type="dxa"/>
            </w:tcMar>
            <w:vAlign w:val="center"/>
          </w:tcPr>
          <w:p w14:paraId="0D1D14AB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7"/>
              </w:rPr>
              <w:t xml:space="preserve">Klicka </w:t>
            </w:r>
            <w:proofErr w:type="spellStart"/>
            <w:r>
              <w:rPr>
                <w:color w:val="666666"/>
                <w:sz w:val="17"/>
              </w:rPr>
              <w:t>eller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skriv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här</w:t>
            </w:r>
            <w:proofErr w:type="spellEnd"/>
            <w:r>
              <w:br/>
            </w:r>
          </w:p>
        </w:tc>
        <w:tc>
          <w:tcPr>
            <w:tcW w:w="17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45" w:type="dxa"/>
              <w:left w:w="110" w:type="dxa"/>
              <w:bottom w:w="145" w:type="dxa"/>
              <w:right w:w="110" w:type="dxa"/>
            </w:tcMar>
            <w:vAlign w:val="center"/>
          </w:tcPr>
          <w:p w14:paraId="2FAE8C95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7"/>
              </w:rPr>
              <w:t xml:space="preserve">Klicka </w:t>
            </w:r>
            <w:proofErr w:type="spellStart"/>
            <w:r>
              <w:rPr>
                <w:color w:val="666666"/>
                <w:sz w:val="17"/>
              </w:rPr>
              <w:t>eller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skriv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här</w:t>
            </w:r>
            <w:proofErr w:type="spellEnd"/>
          </w:p>
        </w:tc>
        <w:tc>
          <w:tcPr>
            <w:tcW w:w="17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45" w:type="dxa"/>
              <w:left w:w="110" w:type="dxa"/>
              <w:bottom w:w="145" w:type="dxa"/>
              <w:right w:w="110" w:type="dxa"/>
            </w:tcMar>
            <w:vAlign w:val="center"/>
          </w:tcPr>
          <w:p w14:paraId="56540D44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7"/>
              </w:rPr>
              <w:t xml:space="preserve">Klicka </w:t>
            </w:r>
            <w:proofErr w:type="spellStart"/>
            <w:r>
              <w:rPr>
                <w:color w:val="666666"/>
                <w:sz w:val="17"/>
              </w:rPr>
              <w:t>eller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skriv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här</w:t>
            </w:r>
            <w:proofErr w:type="spellEnd"/>
          </w:p>
        </w:tc>
        <w:tc>
          <w:tcPr>
            <w:tcW w:w="208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7F7F7"/>
            <w:tcMar>
              <w:top w:w="145" w:type="dxa"/>
              <w:left w:w="110" w:type="dxa"/>
              <w:bottom w:w="145" w:type="dxa"/>
              <w:right w:w="110" w:type="dxa"/>
            </w:tcMar>
            <w:vAlign w:val="center"/>
          </w:tcPr>
          <w:p w14:paraId="718DBB13" w14:textId="77777777" w:rsidR="00473A69" w:rsidRDefault="00000000">
            <w:pPr>
              <w:spacing w:after="0" w:line="251" w:lineRule="auto"/>
            </w:pPr>
            <w:r>
              <w:rPr>
                <w:color w:val="666666"/>
                <w:sz w:val="17"/>
              </w:rPr>
              <w:t xml:space="preserve">Klicka </w:t>
            </w:r>
            <w:proofErr w:type="spellStart"/>
            <w:r>
              <w:rPr>
                <w:color w:val="666666"/>
                <w:sz w:val="17"/>
              </w:rPr>
              <w:t>eller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skriv</w:t>
            </w:r>
            <w:proofErr w:type="spellEnd"/>
            <w:r>
              <w:rPr>
                <w:color w:val="666666"/>
                <w:sz w:val="17"/>
              </w:rPr>
              <w:t xml:space="preserve"> </w:t>
            </w:r>
            <w:proofErr w:type="spellStart"/>
            <w:r>
              <w:rPr>
                <w:color w:val="666666"/>
                <w:sz w:val="17"/>
              </w:rPr>
              <w:t>här</w:t>
            </w:r>
            <w:proofErr w:type="spellEnd"/>
          </w:p>
        </w:tc>
      </w:tr>
    </w:tbl>
    <w:p w14:paraId="1620F672" w14:textId="77777777" w:rsidR="00473A69" w:rsidRPr="005501FB" w:rsidRDefault="00000000">
      <w:pPr>
        <w:spacing w:before="140" w:after="0"/>
        <w:rPr>
          <w:lang w:val="sv-SE"/>
        </w:rPr>
      </w:pPr>
      <w:r>
        <w:rPr>
          <w:b/>
          <w:sz w:val="19"/>
          <w:lang w:val="sv-SE"/>
        </w:rPr>
        <w:t xml:space="preserve">Datum för nästa avstämning: </w:t>
      </w:r>
      <w:r>
        <w:rPr>
          <w:color w:val="666666"/>
          <w:sz w:val="19"/>
          <w:lang w:val="sv-SE"/>
        </w:rPr>
        <w:t>Klicka eller skriv här</w:t>
      </w:r>
    </w:p>
    <w:p w14:paraId="099B1E47" w14:textId="77777777" w:rsidR="00473A69" w:rsidRDefault="00473A69">
      <w:pPr>
        <w:rPr>
          <w:lang w:val="sv-SE"/>
        </w:rPr>
      </w:pPr>
    </w:p>
    <w:p w14:paraId="1EE53960" w14:textId="77777777" w:rsidR="00473A69" w:rsidRDefault="00473A69">
      <w:pPr>
        <w:rPr>
          <w:lang w:val="sv-SE"/>
        </w:rPr>
      </w:pPr>
    </w:p>
    <w:p w14:paraId="5AD6D876" w14:textId="77777777" w:rsidR="00473A69" w:rsidRDefault="00473A69">
      <w:pPr>
        <w:rPr>
          <w:color w:val="666666"/>
          <w:sz w:val="19"/>
          <w:lang w:val="sv-SE"/>
        </w:rPr>
      </w:pPr>
    </w:p>
    <w:p w14:paraId="7F3B16BB" w14:textId="77777777" w:rsidR="00473A69" w:rsidRPr="005501FB" w:rsidRDefault="00000000">
      <w:pPr>
        <w:tabs>
          <w:tab w:val="left" w:pos="5850"/>
        </w:tabs>
        <w:rPr>
          <w:lang w:val="sv-SE"/>
        </w:rPr>
      </w:pPr>
      <w:r>
        <w:rPr>
          <w:lang w:val="sv-SE"/>
        </w:rPr>
        <w:tab/>
      </w:r>
    </w:p>
    <w:sectPr w:rsidR="00473A69" w:rsidRPr="005501FB">
      <w:footerReference w:type="default" r:id="rId7"/>
      <w:pgSz w:w="12240" w:h="15840"/>
      <w:pgMar w:top="792" w:right="835" w:bottom="792" w:left="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FBBBD" w14:textId="77777777" w:rsidR="00C86F9B" w:rsidRDefault="00C86F9B">
      <w:pPr>
        <w:spacing w:after="0" w:line="240" w:lineRule="auto"/>
      </w:pPr>
      <w:r>
        <w:separator/>
      </w:r>
    </w:p>
  </w:endnote>
  <w:endnote w:type="continuationSeparator" w:id="0">
    <w:p w14:paraId="660FFEF3" w14:textId="77777777" w:rsidR="00C86F9B" w:rsidRDefault="00C86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C1C57" w14:textId="77777777" w:rsidR="00000000" w:rsidRPr="005501FB" w:rsidRDefault="00000000">
    <w:pPr>
      <w:pStyle w:val="Footer"/>
      <w:jc w:val="center"/>
      <w:rPr>
        <w:lang w:val="sv-SE"/>
      </w:rPr>
    </w:pPr>
    <w:r>
      <w:rPr>
        <w:color w:val="666666"/>
        <w:sz w:val="15"/>
        <w:lang w:val="sv-SE"/>
      </w:rPr>
      <w:t xml:space="preserve">Svenska </w:t>
    </w:r>
    <w:proofErr w:type="gramStart"/>
    <w:r>
      <w:rPr>
        <w:color w:val="666666"/>
        <w:sz w:val="15"/>
        <w:lang w:val="sv-SE"/>
      </w:rPr>
      <w:t>Ledargruppen  |</w:t>
    </w:r>
    <w:proofErr w:type="gramEnd"/>
    <w:r>
      <w:rPr>
        <w:color w:val="666666"/>
        <w:sz w:val="15"/>
        <w:lang w:val="sv-SE"/>
      </w:rPr>
      <w:t xml:space="preserve">  Arbetsmiljö, säkerhet och </w:t>
    </w:r>
    <w:proofErr w:type="gramStart"/>
    <w:r>
      <w:rPr>
        <w:color w:val="666666"/>
        <w:sz w:val="15"/>
        <w:lang w:val="sv-SE"/>
      </w:rPr>
      <w:t>krisberedskap  |</w:t>
    </w:r>
    <w:proofErr w:type="gramEnd"/>
    <w:r>
      <w:rPr>
        <w:color w:val="666666"/>
        <w:sz w:val="15"/>
        <w:lang w:val="sv-SE"/>
      </w:rPr>
      <w:t xml:space="preserve">  www.ledargruppen.se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471CF" w14:textId="77777777" w:rsidR="00C86F9B" w:rsidRDefault="00C86F9B">
      <w:pPr>
        <w:spacing w:after="0" w:line="240" w:lineRule="auto"/>
      </w:pPr>
      <w:r>
        <w:separator/>
      </w:r>
    </w:p>
  </w:footnote>
  <w:footnote w:type="continuationSeparator" w:id="0">
    <w:p w14:paraId="3685293D" w14:textId="77777777" w:rsidR="00C86F9B" w:rsidRDefault="00C86F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D9A"/>
    <w:multiLevelType w:val="multilevel"/>
    <w:tmpl w:val="BCB02498"/>
    <w:styleLink w:val="LFO5"/>
    <w:lvl w:ilvl="0">
      <w:start w:val="1"/>
      <w:numFmt w:val="decimal"/>
      <w:pStyle w:val="ListNumber"/>
      <w:lvlText w:val="%1."/>
      <w:lvlJc w:val="left"/>
      <w:pPr>
        <w:ind w:left="36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 w15:restartNumberingAfterBreak="0">
    <w:nsid w:val="18A818F8"/>
    <w:multiLevelType w:val="multilevel"/>
    <w:tmpl w:val="15060F62"/>
    <w:styleLink w:val="LFO7"/>
    <w:lvl w:ilvl="0">
      <w:start w:val="1"/>
      <w:numFmt w:val="decimal"/>
      <w:pStyle w:val="ListNumber3"/>
      <w:lvlText w:val="%1."/>
      <w:lvlJc w:val="left"/>
      <w:pPr>
        <w:ind w:left="108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225B4156"/>
    <w:multiLevelType w:val="multilevel"/>
    <w:tmpl w:val="60DC34F0"/>
    <w:styleLink w:val="LFO2"/>
    <w:lvl w:ilvl="0">
      <w:numFmt w:val="bullet"/>
      <w:pStyle w:val="ListBullet2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 w15:restartNumberingAfterBreak="0">
    <w:nsid w:val="330F04BE"/>
    <w:multiLevelType w:val="multilevel"/>
    <w:tmpl w:val="2B5E2A38"/>
    <w:styleLink w:val="LFO6"/>
    <w:lvl w:ilvl="0">
      <w:start w:val="1"/>
      <w:numFmt w:val="decimal"/>
      <w:pStyle w:val="ListNumber2"/>
      <w:lvlText w:val="%1."/>
      <w:lvlJc w:val="left"/>
      <w:pPr>
        <w:ind w:left="72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35C166FA"/>
    <w:multiLevelType w:val="multilevel"/>
    <w:tmpl w:val="BF9653B8"/>
    <w:styleLink w:val="LFO1"/>
    <w:lvl w:ilvl="0">
      <w:numFmt w:val="bullet"/>
      <w:pStyle w:val="List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 w15:restartNumberingAfterBreak="0">
    <w:nsid w:val="5CB605E0"/>
    <w:multiLevelType w:val="multilevel"/>
    <w:tmpl w:val="1CCAD39E"/>
    <w:styleLink w:val="LFO3"/>
    <w:lvl w:ilvl="0">
      <w:numFmt w:val="bullet"/>
      <w:pStyle w:val="ListBullet3"/>
      <w:lvlText w:val=""/>
      <w:lvlJc w:val="left"/>
      <w:pPr>
        <w:ind w:left="1080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 w16cid:durableId="95713689">
    <w:abstractNumId w:val="4"/>
  </w:num>
  <w:num w:numId="2" w16cid:durableId="789737958">
    <w:abstractNumId w:val="2"/>
  </w:num>
  <w:num w:numId="3" w16cid:durableId="2140802812">
    <w:abstractNumId w:val="5"/>
  </w:num>
  <w:num w:numId="4" w16cid:durableId="877357117">
    <w:abstractNumId w:val="0"/>
  </w:num>
  <w:num w:numId="5" w16cid:durableId="1980259197">
    <w:abstractNumId w:val="3"/>
  </w:num>
  <w:num w:numId="6" w16cid:durableId="1329669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73A69"/>
    <w:rsid w:val="00473A69"/>
    <w:rsid w:val="005501FB"/>
    <w:rsid w:val="0091102F"/>
    <w:rsid w:val="00B75A89"/>
    <w:rsid w:val="00C86F9B"/>
    <w:rsid w:val="00F5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F712D"/>
  <w15:docId w15:val="{DA685431-57C3-40D1-A230-D3D7FAD6C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Arial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00"/>
    </w:pPr>
    <w:rPr>
      <w:rFonts w:ascii="Arial" w:hAnsi="Arial"/>
      <w:color w:val="222222"/>
      <w:sz w:val="2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Calibri" w:eastAsia="MS Gothic" w:hAnsi="Calibri" w:cs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MS Gothic" w:hAnsi="Calibri" w:cs="Times New Roman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MS Gothic" w:hAnsi="Calibri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MS Gothic" w:hAnsi="Calibri" w:cs="Times New Roman"/>
      <w:color w:val="243F6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MS Gothic" w:hAnsi="Calibri" w:cs="Times New Roman"/>
      <w:i/>
      <w:iCs/>
      <w:color w:val="243F60"/>
    </w:rPr>
  </w:style>
  <w:style w:type="paragraph" w:styleId="Heading7">
    <w:name w:val="heading 7"/>
    <w:basedOn w:val="Normal"/>
    <w:next w:val="Normal"/>
    <w:pPr>
      <w:keepNext/>
      <w:keepLines/>
      <w:spacing w:before="200" w:after="0"/>
      <w:outlineLvl w:val="6"/>
    </w:pPr>
    <w:rPr>
      <w:rFonts w:ascii="Calibri" w:eastAsia="MS Gothic" w:hAnsi="Calibri" w:cs="Times New Roman"/>
      <w:i/>
      <w:iCs/>
      <w:color w:val="404040"/>
    </w:rPr>
  </w:style>
  <w:style w:type="paragraph" w:styleId="Heading8">
    <w:name w:val="heading 8"/>
    <w:basedOn w:val="Normal"/>
    <w:next w:val="Normal"/>
    <w:pPr>
      <w:keepNext/>
      <w:keepLines/>
      <w:spacing w:before="200" w:after="0"/>
      <w:outlineLvl w:val="7"/>
    </w:pPr>
    <w:rPr>
      <w:rFonts w:ascii="Calibri" w:eastAsia="MS Gothic" w:hAnsi="Calibri" w:cs="Times New Roman"/>
      <w:color w:val="4F81BD"/>
      <w:sz w:val="20"/>
      <w:szCs w:val="20"/>
    </w:rPr>
  </w:style>
  <w:style w:type="paragraph" w:styleId="Heading9">
    <w:name w:val="heading 9"/>
    <w:basedOn w:val="Normal"/>
    <w:next w:val="Normal"/>
    <w:pPr>
      <w:keepNext/>
      <w:keepLines/>
      <w:spacing w:before="200" w:after="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Spacing">
    <w:name w:val="No Spacing"/>
    <w:pPr>
      <w:suppressAutoHyphens/>
      <w:spacing w:after="0" w:line="240" w:lineRule="auto"/>
    </w:pPr>
  </w:style>
  <w:style w:type="character" w:customStyle="1" w:styleId="Heading1Char">
    <w:name w:val="Heading 1 Char"/>
    <w:basedOn w:val="DefaultParagraphFont"/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rPr>
      <w:rFonts w:ascii="Calibri" w:eastAsia="MS Gothic" w:hAnsi="Calibri" w:cs="Times New Roman"/>
      <w:b/>
      <w:bCs/>
      <w:color w:val="4F81BD"/>
    </w:rPr>
  </w:style>
  <w:style w:type="paragraph" w:styleId="Title">
    <w:name w:val="Title"/>
    <w:basedOn w:val="Normal"/>
    <w:next w:val="Normal"/>
    <w:uiPriority w:val="10"/>
    <w:qFormat/>
    <w:pPr>
      <w:spacing w:after="120" w:line="240" w:lineRule="auto"/>
    </w:pPr>
    <w:rPr>
      <w:rFonts w:ascii="Calibri" w:eastAsia="MS Gothic" w:hAnsi="Calibri" w:cs="Times New Roman"/>
      <w:b/>
      <w:color w:val="000000"/>
      <w:spacing w:val="5"/>
      <w:kern w:val="3"/>
      <w:sz w:val="44"/>
      <w:szCs w:val="52"/>
    </w:rPr>
  </w:style>
  <w:style w:type="character" w:customStyle="1" w:styleId="TitleChar">
    <w:name w:val="Title Char"/>
    <w:basedOn w:val="DefaultParagraphFont"/>
    <w:rPr>
      <w:rFonts w:ascii="Calibri" w:eastAsia="MS Gothic" w:hAnsi="Calibri" w:cs="Times New Roman"/>
      <w:color w:val="17365D"/>
      <w:spacing w:val="5"/>
      <w:kern w:val="3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pPr>
      <w:ind w:left="720"/>
    </w:pPr>
  </w:style>
  <w:style w:type="paragraph" w:styleId="BodyText">
    <w:name w:val="Body Text"/>
    <w:basedOn w:val="Normal"/>
  </w:style>
  <w:style w:type="character" w:customStyle="1" w:styleId="BodyTextChar">
    <w:name w:val="Body Text Char"/>
    <w:basedOn w:val="DefaultParagraphFont"/>
  </w:style>
  <w:style w:type="paragraph" w:styleId="BodyText2">
    <w:name w:val="Body Text 2"/>
    <w:basedOn w:val="Normal"/>
    <w:pPr>
      <w:spacing w:after="120" w:line="480" w:lineRule="auto"/>
    </w:pPr>
  </w:style>
  <w:style w:type="character" w:customStyle="1" w:styleId="BodyText2Char">
    <w:name w:val="Body Text 2 Char"/>
    <w:basedOn w:val="DefaultParagraphFont"/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rPr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Bullet">
    <w:name w:val="List Bullet"/>
    <w:basedOn w:val="Normal"/>
    <w:pPr>
      <w:numPr>
        <w:numId w:val="1"/>
      </w:numPr>
    </w:pPr>
  </w:style>
  <w:style w:type="paragraph" w:styleId="ListBullet2">
    <w:name w:val="List Bullet 2"/>
    <w:basedOn w:val="Normal"/>
    <w:pPr>
      <w:numPr>
        <w:numId w:val="2"/>
      </w:numPr>
    </w:pPr>
  </w:style>
  <w:style w:type="paragraph" w:styleId="ListBullet3">
    <w:name w:val="List Bullet 3"/>
    <w:basedOn w:val="Normal"/>
    <w:pPr>
      <w:numPr>
        <w:numId w:val="3"/>
      </w:numPr>
    </w:pPr>
  </w:style>
  <w:style w:type="paragraph" w:styleId="ListNumber">
    <w:name w:val="List Number"/>
    <w:basedOn w:val="Normal"/>
    <w:pPr>
      <w:numPr>
        <w:numId w:val="4"/>
      </w:numPr>
    </w:pPr>
  </w:style>
  <w:style w:type="paragraph" w:styleId="ListNumber2">
    <w:name w:val="List Number 2"/>
    <w:basedOn w:val="Normal"/>
    <w:pPr>
      <w:numPr>
        <w:numId w:val="5"/>
      </w:numPr>
    </w:pPr>
  </w:style>
  <w:style w:type="paragraph" w:styleId="ListNumber3">
    <w:name w:val="List Number 3"/>
    <w:basedOn w:val="Normal"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MacroText">
    <w:name w:val="macro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rPr>
      <w:i/>
      <w:iCs/>
      <w:color w:val="000000"/>
    </w:rPr>
  </w:style>
  <w:style w:type="character" w:customStyle="1" w:styleId="QuoteChar">
    <w:name w:val="Quote Char"/>
    <w:basedOn w:val="DefaultParagraphFont"/>
    <w:rPr>
      <w:i/>
      <w:iCs/>
      <w:color w:val="000000"/>
    </w:rPr>
  </w:style>
  <w:style w:type="character" w:customStyle="1" w:styleId="Heading4Char">
    <w:name w:val="Heading 4 Char"/>
    <w:basedOn w:val="DefaultParagraphFont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basedOn w:val="DefaultParagraphFont"/>
    <w:rPr>
      <w:rFonts w:ascii="Calibri" w:eastAsia="MS Gothic" w:hAnsi="Calibri" w:cs="Times New Roman"/>
      <w:i/>
      <w:iCs/>
      <w:color w:val="243F60"/>
    </w:rPr>
  </w:style>
  <w:style w:type="character" w:customStyle="1" w:styleId="Heading7Char">
    <w:name w:val="Heading 7 Char"/>
    <w:basedOn w:val="DefaultParagraphFont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basedOn w:val="DefaultParagraphFont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Heading9Char">
    <w:name w:val="Heading 9 Char"/>
    <w:basedOn w:val="DefaultParagraphFont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paragraph" w:styleId="IntenseQuote">
    <w:name w:val="Intense Quote"/>
    <w:basedOn w:val="Normal"/>
    <w:next w:val="Normal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rPr>
      <w:b/>
      <w:bCs/>
      <w:i/>
      <w:iCs/>
      <w:color w:val="4F81BD"/>
    </w:rPr>
  </w:style>
  <w:style w:type="character" w:styleId="SubtleEmphasis">
    <w:name w:val="Subtle Emphasis"/>
    <w:basedOn w:val="DefaultParagraphFont"/>
    <w:rPr>
      <w:i/>
      <w:iCs/>
      <w:color w:val="808080"/>
    </w:rPr>
  </w:style>
  <w:style w:type="character" w:styleId="IntenseEmphasis">
    <w:name w:val="Intense Emphasis"/>
    <w:basedOn w:val="DefaultParagraphFont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rPr>
      <w:smallCaps/>
      <w:color w:val="C0504D"/>
      <w:u w:val="single"/>
    </w:rPr>
  </w:style>
  <w:style w:type="character" w:styleId="IntenseReference">
    <w:name w:val="Intense Reference"/>
    <w:basedOn w:val="DefaultParagraphFont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rPr>
      <w:b/>
      <w:bCs/>
      <w:smallCaps/>
      <w:spacing w:val="5"/>
    </w:rPr>
  </w:style>
  <w:style w:type="paragraph" w:styleId="TOCHeading">
    <w:name w:val="TOC Heading"/>
    <w:basedOn w:val="Heading1"/>
    <w:next w:val="Normal"/>
  </w:style>
  <w:style w:type="numbering" w:customStyle="1" w:styleId="LFO1">
    <w:name w:val="LFO1"/>
    <w:basedOn w:val="NoList"/>
    <w:pPr>
      <w:numPr>
        <w:numId w:val="1"/>
      </w:numPr>
    </w:pPr>
  </w:style>
  <w:style w:type="numbering" w:customStyle="1" w:styleId="LFO2">
    <w:name w:val="LFO2"/>
    <w:basedOn w:val="NoList"/>
    <w:pPr>
      <w:numPr>
        <w:numId w:val="2"/>
      </w:numPr>
    </w:pPr>
  </w:style>
  <w:style w:type="numbering" w:customStyle="1" w:styleId="LFO3">
    <w:name w:val="LFO3"/>
    <w:basedOn w:val="NoList"/>
    <w:pPr>
      <w:numPr>
        <w:numId w:val="3"/>
      </w:numPr>
    </w:pPr>
  </w:style>
  <w:style w:type="numbering" w:customStyle="1" w:styleId="LFO5">
    <w:name w:val="LFO5"/>
    <w:basedOn w:val="NoList"/>
    <w:pPr>
      <w:numPr>
        <w:numId w:val="4"/>
      </w:numPr>
    </w:pPr>
  </w:style>
  <w:style w:type="numbering" w:customStyle="1" w:styleId="LFO6">
    <w:name w:val="LFO6"/>
    <w:basedOn w:val="NoList"/>
    <w:pPr>
      <w:numPr>
        <w:numId w:val="5"/>
      </w:numPr>
    </w:pPr>
  </w:style>
  <w:style w:type="numbering" w:customStyle="1" w:styleId="LFO7">
    <w:name w:val="LFO7"/>
    <w:basedOn w:val="NoList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Snabbkontroll för samverkan med skyddsombud</dc:title>
  <dc:subject>Redigerbart formulär för gemensam avstämning mellan arbetsgivare och skyddsombud</dc:subject>
  <dc:creator>Svenska Ledargruppen</dc:creator>
  <cp:keywords>skyddsombud, arbetsmiljöombud, samverkan, arbetsmiljö, checklista</cp:keywords>
  <dc:description>generated by python-docx</dc:description>
  <cp:lastModifiedBy>Philip Arvidsson</cp:lastModifiedBy>
  <cp:revision>2</cp:revision>
  <dcterms:created xsi:type="dcterms:W3CDTF">2026-10-19T13:01:00Z</dcterms:created>
  <dcterms:modified xsi:type="dcterms:W3CDTF">2026-10-19T13:01:00Z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0x010100A295A3BDCAB55D4F8D6F4FAC346918FB</vt:lpwstr>
  </property>
  <property fmtid="{D5CDD505-2E9C-101B-9397-08002B2CF9AE}" pid="3" name="TaxKeyword">
    <vt:lpwstr>7955;#skyddsombud|9218880d-306e-4335-9582-cc80996a03cc;#7956;#arbetsmiljöombud|21000a25-5507-4faa-8978-e0792f9fd9f7;#906;#|cdd62076-6c47-4ef1-aba3-4195070e4473;#7919;#|e3d45c4e-8639-41ae-b670-090499451454;#252;#|10c9f9d5-34af-40ee-a683-e09ffad4cb53</vt:lpwstr>
  </property>
  <property fmtid="{D5CDD505-2E9C-101B-9397-08002B2CF9AE}" pid="4" name="MediaServiceImageTags">
    <vt:lpwstr/>
  </property>
</Properties>
</file>